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4AFF6" w14:textId="77777777" w:rsidR="00975B0C" w:rsidRPr="008C5060" w:rsidRDefault="00975B0C" w:rsidP="00975B0C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8C506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БЮЛЛЕТЕНЬ</w:t>
      </w:r>
    </w:p>
    <w:p w14:paraId="33BF6F12" w14:textId="78679936" w:rsidR="00975B0C" w:rsidRPr="008C5060" w:rsidRDefault="00975B0C" w:rsidP="00975B0C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8C506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для голосования по вопросам повестки дня </w:t>
      </w:r>
      <w:r w:rsidR="008C506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внеочередного </w:t>
      </w:r>
      <w:r w:rsidRPr="008C506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общего собрания </w:t>
      </w:r>
    </w:p>
    <w:p w14:paraId="5214E54C" w14:textId="77777777" w:rsidR="00975B0C" w:rsidRPr="008C5060" w:rsidRDefault="00975B0C" w:rsidP="00975B0C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8C506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ЧЛЕНОВ НЕКОММЕРЧЕСКОГО ПАРТНЕРСТВА ЗЕМЛЕВЛАДЕЛЬЦЕВ </w:t>
      </w:r>
    </w:p>
    <w:p w14:paraId="06AD73B2" w14:textId="25E769FA" w:rsidR="00975B0C" w:rsidRPr="008C5060" w:rsidRDefault="00975B0C" w:rsidP="00975B0C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8C506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</w:t>
      </w:r>
      <w:proofErr w:type="spellStart"/>
      <w:r w:rsidRPr="008C506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Цернское</w:t>
      </w:r>
      <w:proofErr w:type="spellEnd"/>
      <w:r w:rsidRPr="008C506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2» </w:t>
      </w:r>
    </w:p>
    <w:p w14:paraId="473C3A65" w14:textId="77777777" w:rsidR="00975B0C" w:rsidRPr="00AF768B" w:rsidRDefault="00975B0C" w:rsidP="00975B0C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Hlk85795745"/>
      <w:r w:rsidRPr="00AF768B">
        <w:rPr>
          <w:rFonts w:ascii="Times New Roman" w:eastAsia="Times New Roman" w:hAnsi="Times New Roman" w:cs="Times New Roman"/>
          <w:color w:val="000000"/>
          <w:lang w:eastAsia="ru-RU"/>
        </w:rPr>
        <w:t>Место нахождения Партнерства:</w:t>
      </w:r>
    </w:p>
    <w:p w14:paraId="6C992083" w14:textId="5ECEB108" w:rsidR="00975B0C" w:rsidRPr="00AF768B" w:rsidRDefault="00975B0C" w:rsidP="00975B0C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_Hlk85536753"/>
      <w:r w:rsidRPr="00AF768B">
        <w:rPr>
          <w:rFonts w:ascii="Times New Roman" w:eastAsia="Times New Roman" w:hAnsi="Times New Roman" w:cs="Times New Roman"/>
          <w:lang w:eastAsia="ru-RU"/>
        </w:rPr>
        <w:t xml:space="preserve">Московская область, </w:t>
      </w:r>
      <w:r w:rsidR="00A81C10" w:rsidRPr="00AF768B">
        <w:rPr>
          <w:rFonts w:ascii="Times New Roman" w:eastAsia="Times New Roman" w:hAnsi="Times New Roman" w:cs="Times New Roman"/>
          <w:lang w:eastAsia="ru-RU"/>
        </w:rPr>
        <w:t>Пушкинский городской округ</w:t>
      </w:r>
      <w:r w:rsidRPr="00AF768B">
        <w:rPr>
          <w:rFonts w:ascii="Times New Roman" w:eastAsia="Times New Roman" w:hAnsi="Times New Roman" w:cs="Times New Roman"/>
          <w:lang w:eastAsia="ru-RU"/>
        </w:rPr>
        <w:t xml:space="preserve">, </w:t>
      </w:r>
      <w:bookmarkStart w:id="2" w:name="_Hlk85031850"/>
      <w:r w:rsidRPr="00AF768B">
        <w:rPr>
          <w:rFonts w:ascii="Times New Roman" w:eastAsia="Times New Roman" w:hAnsi="Times New Roman" w:cs="Times New Roman"/>
          <w:lang w:eastAsia="ru-RU"/>
        </w:rPr>
        <w:t xml:space="preserve">в районе д. </w:t>
      </w:r>
      <w:proofErr w:type="spellStart"/>
      <w:proofErr w:type="gramStart"/>
      <w:r w:rsidRPr="00AF768B">
        <w:rPr>
          <w:rFonts w:ascii="Times New Roman" w:eastAsia="Times New Roman" w:hAnsi="Times New Roman" w:cs="Times New Roman"/>
          <w:lang w:eastAsia="ru-RU"/>
        </w:rPr>
        <w:t>Цернское</w:t>
      </w:r>
      <w:proofErr w:type="spellEnd"/>
      <w:r w:rsidRPr="00AF768B">
        <w:rPr>
          <w:rFonts w:ascii="Times New Roman" w:eastAsia="Times New Roman" w:hAnsi="Times New Roman" w:cs="Times New Roman"/>
          <w:lang w:eastAsia="ru-RU"/>
        </w:rPr>
        <w:t xml:space="preserve"> </w:t>
      </w:r>
      <w:bookmarkEnd w:id="2"/>
      <w:r w:rsidRPr="00AF768B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AF768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1C10" w:rsidRPr="00AF768B">
        <w:rPr>
          <w:rFonts w:ascii="Times New Roman" w:eastAsia="Times New Roman" w:hAnsi="Times New Roman" w:cs="Times New Roman"/>
          <w:lang w:eastAsia="ru-RU"/>
        </w:rPr>
        <w:t xml:space="preserve">территория </w:t>
      </w:r>
      <w:r w:rsidRPr="00AF768B">
        <w:rPr>
          <w:rFonts w:ascii="Times New Roman" w:eastAsia="Times New Roman" w:hAnsi="Times New Roman" w:cs="Times New Roman"/>
          <w:lang w:eastAsia="ru-RU"/>
        </w:rPr>
        <w:t>НП «</w:t>
      </w:r>
      <w:proofErr w:type="spellStart"/>
      <w:r w:rsidRPr="00AF768B">
        <w:rPr>
          <w:rFonts w:ascii="Times New Roman" w:eastAsia="Times New Roman" w:hAnsi="Times New Roman" w:cs="Times New Roman"/>
          <w:lang w:eastAsia="ru-RU"/>
        </w:rPr>
        <w:t>Цернское</w:t>
      </w:r>
      <w:proofErr w:type="spellEnd"/>
      <w:r w:rsidRPr="00AF768B">
        <w:rPr>
          <w:rFonts w:ascii="Times New Roman" w:eastAsia="Times New Roman" w:hAnsi="Times New Roman" w:cs="Times New Roman"/>
          <w:lang w:eastAsia="ru-RU"/>
        </w:rPr>
        <w:t xml:space="preserve"> 2»</w:t>
      </w:r>
      <w:r w:rsidR="00A81C10" w:rsidRPr="00AF768B">
        <w:rPr>
          <w:rFonts w:ascii="Times New Roman" w:eastAsia="Times New Roman" w:hAnsi="Times New Roman" w:cs="Times New Roman"/>
          <w:lang w:eastAsia="ru-RU"/>
        </w:rPr>
        <w:t xml:space="preserve"> административное здание</w:t>
      </w:r>
    </w:p>
    <w:bookmarkEnd w:id="0"/>
    <w:bookmarkEnd w:id="1"/>
    <w:p w14:paraId="46537376" w14:textId="286E2045" w:rsidR="00131DFE" w:rsidRPr="00131DFE" w:rsidRDefault="00131DFE" w:rsidP="00131DFE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31D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Дата </w:t>
      </w:r>
      <w:r w:rsidR="005F6A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начала приема</w:t>
      </w:r>
      <w:r w:rsidRPr="00131D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бюллетеней: 08 ноября 2021 года</w:t>
      </w:r>
      <w:r w:rsidR="005F6A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14:paraId="0A8154CE" w14:textId="77777777" w:rsidR="00131DFE" w:rsidRPr="00131DFE" w:rsidRDefault="00131DFE" w:rsidP="00131DFE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31D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Дата проведения внеочередного общего собрания, </w:t>
      </w:r>
      <w:r w:rsidRPr="00131DF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проводимого в форме заочного голосования, является дата окончания приема бюллетеней для голосования</w:t>
      </w:r>
      <w:r w:rsidRPr="00131D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24 ноября 2021 года.</w:t>
      </w:r>
    </w:p>
    <w:p w14:paraId="58F3E38D" w14:textId="03E0B586" w:rsidR="00131DFE" w:rsidRPr="00131DFE" w:rsidRDefault="00073D89" w:rsidP="00131DFE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73D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Последний срок приема бюллетеней для голосования </w:t>
      </w:r>
      <w:r w:rsidRPr="00073D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является день, предшествующий дате окончания приема бюллетеней </w:t>
      </w:r>
      <w:r w:rsidRPr="00073D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- 23 ноября 2021 года</w:t>
      </w:r>
      <w:r w:rsidR="00131DFE" w:rsidRPr="00131D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14:paraId="1F6D7FED" w14:textId="77777777" w:rsidR="00131DFE" w:rsidRPr="00131DFE" w:rsidRDefault="00131DFE" w:rsidP="00131DFE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31D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Место приема бюллетеней:</w:t>
      </w:r>
    </w:p>
    <w:p w14:paraId="46D1698F" w14:textId="49FA2082" w:rsidR="00131DFE" w:rsidRPr="00131DFE" w:rsidRDefault="00131DFE" w:rsidP="00131DFE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3" w:name="_Hlk85796500"/>
      <w:r w:rsidRPr="00131D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Заполненный и подписанный бюллетень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131D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для голосования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(оригинал + скан-копия)</w:t>
      </w:r>
      <w:r w:rsidRPr="00131D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направляется:</w:t>
      </w:r>
    </w:p>
    <w:bookmarkEnd w:id="3"/>
    <w:p w14:paraId="6ACB7135" w14:textId="7DB4DB6B" w:rsidR="00131DFE" w:rsidRPr="00131DFE" w:rsidRDefault="00131DFE" w:rsidP="00131D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31D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31D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скан-копия бюллетеня</w:t>
      </w:r>
      <w:r w:rsidRPr="00131D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 </w:t>
      </w:r>
      <w:bookmarkStart w:id="4" w:name="_Hlk85539356"/>
      <w:bookmarkStart w:id="5" w:name="_Hlk85723333"/>
      <w:r w:rsidRPr="00131DFE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/>
        </w:rPr>
        <w:fldChar w:fldCharType="begin"/>
      </w:r>
      <w:r w:rsidRPr="00131DFE">
        <w:rPr>
          <w:rFonts w:ascii="Times New Roman" w:eastAsia="Calibri" w:hAnsi="Times New Roman" w:cs="Times New Roman"/>
          <w:color w:val="0000FF"/>
          <w:sz w:val="20"/>
          <w:szCs w:val="20"/>
          <w:u w:val="single"/>
        </w:rPr>
        <w:instrText xml:space="preserve"> </w:instrText>
      </w:r>
      <w:r w:rsidRPr="00131DFE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/>
        </w:rPr>
        <w:instrText>HYPERLINK</w:instrText>
      </w:r>
      <w:r w:rsidRPr="00131DFE">
        <w:rPr>
          <w:rFonts w:ascii="Times New Roman" w:eastAsia="Calibri" w:hAnsi="Times New Roman" w:cs="Times New Roman"/>
          <w:color w:val="0000FF"/>
          <w:sz w:val="20"/>
          <w:szCs w:val="20"/>
          <w:u w:val="single"/>
        </w:rPr>
        <w:instrText xml:space="preserve"> "</w:instrText>
      </w:r>
      <w:r w:rsidRPr="00131DFE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/>
        </w:rPr>
        <w:instrText>mailto</w:instrText>
      </w:r>
      <w:r w:rsidRPr="00131DFE">
        <w:rPr>
          <w:rFonts w:ascii="Times New Roman" w:eastAsia="Calibri" w:hAnsi="Times New Roman" w:cs="Times New Roman"/>
          <w:color w:val="0000FF"/>
          <w:sz w:val="20"/>
          <w:szCs w:val="20"/>
          <w:u w:val="single"/>
        </w:rPr>
        <w:instrText>:</w:instrText>
      </w:r>
      <w:r w:rsidRPr="00131DFE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/>
        </w:rPr>
        <w:instrText>k</w:instrText>
      </w:r>
      <w:r w:rsidRPr="00131DFE">
        <w:rPr>
          <w:rFonts w:ascii="Times New Roman" w:eastAsia="Calibri" w:hAnsi="Times New Roman" w:cs="Times New Roman"/>
          <w:color w:val="0000FF"/>
          <w:sz w:val="20"/>
          <w:szCs w:val="20"/>
          <w:u w:val="single"/>
        </w:rPr>
        <w:instrText>artcev</w:instrText>
      </w:r>
      <w:r w:rsidRPr="00131DFE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/>
        </w:rPr>
        <w:instrText>np</w:instrText>
      </w:r>
      <w:r w:rsidRPr="00131DFE">
        <w:rPr>
          <w:rFonts w:ascii="Times New Roman" w:eastAsia="Calibri" w:hAnsi="Times New Roman" w:cs="Times New Roman"/>
          <w:color w:val="0000FF"/>
          <w:sz w:val="20"/>
          <w:szCs w:val="20"/>
          <w:u w:val="single"/>
        </w:rPr>
        <w:instrText xml:space="preserve">@gmail.com" </w:instrText>
      </w:r>
      <w:r w:rsidRPr="00131DFE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/>
        </w:rPr>
        <w:fldChar w:fldCharType="separate"/>
      </w:r>
      <w:r w:rsidRPr="00131DFE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/>
        </w:rPr>
        <w:t>k</w:t>
      </w:r>
      <w:r w:rsidRPr="00131DFE">
        <w:rPr>
          <w:rFonts w:ascii="Times New Roman" w:eastAsia="Calibri" w:hAnsi="Times New Roman" w:cs="Times New Roman"/>
          <w:color w:val="0000FF"/>
          <w:sz w:val="20"/>
          <w:szCs w:val="20"/>
          <w:u w:val="single"/>
        </w:rPr>
        <w:t>artcev</w:t>
      </w:r>
      <w:r w:rsidRPr="00131DFE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/>
        </w:rPr>
        <w:t>np</w:t>
      </w:r>
      <w:r w:rsidRPr="00131DFE">
        <w:rPr>
          <w:rFonts w:ascii="Times New Roman" w:eastAsia="Calibri" w:hAnsi="Times New Roman" w:cs="Times New Roman"/>
          <w:color w:val="0000FF"/>
          <w:sz w:val="20"/>
          <w:szCs w:val="20"/>
          <w:u w:val="single"/>
        </w:rPr>
        <w:t>@gmail.com</w:t>
      </w:r>
      <w:bookmarkEnd w:id="4"/>
      <w:r w:rsidRPr="00131DFE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/>
        </w:rPr>
        <w:fldChar w:fldCharType="end"/>
      </w:r>
      <w:bookmarkEnd w:id="5"/>
      <w:r w:rsidRPr="00131DF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131D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</w:t>
      </w:r>
      <w:bookmarkStart w:id="6" w:name="_Hlk85723349"/>
      <w:r w:rsidRPr="00131DFE">
        <w:rPr>
          <w:rFonts w:ascii="Times New Roman" w:eastAsia="Times New Roman" w:hAnsi="Times New Roman" w:cs="Times New Roman"/>
          <w:sz w:val="20"/>
          <w:szCs w:val="20"/>
          <w:lang w:eastAsia="ru-RU"/>
        </w:rPr>
        <w:t>+7 985 896 8464</w:t>
      </w:r>
      <w:bookmarkEnd w:id="6"/>
      <w:r w:rsidRPr="00131D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посредством мессенджера </w:t>
      </w:r>
      <w:proofErr w:type="spellStart"/>
      <w:r w:rsidRPr="00131DFE">
        <w:rPr>
          <w:rFonts w:ascii="Times New Roman" w:eastAsia="Times New Roman" w:hAnsi="Times New Roman" w:cs="Times New Roman"/>
          <w:sz w:val="20"/>
          <w:szCs w:val="20"/>
          <w:lang w:eastAsia="ru-RU"/>
        </w:rPr>
        <w:t>WhatsApp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14:paraId="19C2EB6D" w14:textId="77777777" w:rsidR="00131DFE" w:rsidRPr="00131DFE" w:rsidRDefault="00131DFE" w:rsidP="00131DFE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1D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131DF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131DF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оригинал бюллетеня</w:t>
      </w:r>
      <w:r w:rsidRPr="00131DF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в почтовый ящик</w:t>
      </w:r>
      <w:r w:rsidRPr="00131D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Партнерства по адресу: Московская область, Пушкинский городской округ, в районе д. </w:t>
      </w:r>
      <w:proofErr w:type="spellStart"/>
      <w:proofErr w:type="gramStart"/>
      <w:r w:rsidRPr="00131DFE">
        <w:rPr>
          <w:rFonts w:ascii="Times New Roman" w:eastAsia="Times New Roman" w:hAnsi="Times New Roman" w:cs="Times New Roman"/>
          <w:sz w:val="20"/>
          <w:szCs w:val="20"/>
          <w:lang w:eastAsia="ru-RU"/>
        </w:rPr>
        <w:t>Цернское</w:t>
      </w:r>
      <w:proofErr w:type="spellEnd"/>
      <w:r w:rsidRPr="00131D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131D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территория НП «</w:t>
      </w:r>
      <w:proofErr w:type="spellStart"/>
      <w:r w:rsidRPr="00131DFE">
        <w:rPr>
          <w:rFonts w:ascii="Times New Roman" w:eastAsia="Times New Roman" w:hAnsi="Times New Roman" w:cs="Times New Roman"/>
          <w:sz w:val="20"/>
          <w:szCs w:val="20"/>
          <w:lang w:eastAsia="ru-RU"/>
        </w:rPr>
        <w:t>Цернское</w:t>
      </w:r>
      <w:proofErr w:type="spellEnd"/>
      <w:r w:rsidRPr="00131D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2, административное здание </w:t>
      </w:r>
    </w:p>
    <w:p w14:paraId="65CE8119" w14:textId="77777777" w:rsidR="00131DFE" w:rsidRPr="00131DFE" w:rsidRDefault="00131DFE" w:rsidP="00131DFE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31D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31DF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или </w:t>
      </w:r>
    </w:p>
    <w:p w14:paraId="3E3B8761" w14:textId="21093A46" w:rsidR="00131DFE" w:rsidRPr="00131DFE" w:rsidRDefault="00131DFE" w:rsidP="00131DFE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31D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31DFE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почтовым отправлением</w:t>
      </w:r>
      <w:r w:rsidRPr="00131DF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по </w:t>
      </w:r>
      <w:r w:rsidRPr="00131DFE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адресу</w:t>
      </w:r>
      <w:r w:rsidRPr="00131D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Pr="00131D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bookmarkStart w:id="7" w:name="_Hlk85117867"/>
      <w:r w:rsidRPr="00131D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141407, Московская область, г. Химки, ул. Панфилова, владение 19, строение 4</w:t>
      </w:r>
      <w:bookmarkEnd w:id="7"/>
      <w:r w:rsidR="000A30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A306D" w:rsidRPr="000A30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 (для НП «</w:t>
      </w:r>
      <w:proofErr w:type="spellStart"/>
      <w:r w:rsidR="000A306D" w:rsidRPr="000A30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Цернское</w:t>
      </w:r>
      <w:proofErr w:type="spellEnd"/>
      <w:r w:rsidR="000A306D" w:rsidRPr="000A30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2»)</w:t>
      </w:r>
      <w:r w:rsidRPr="00131D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срок </w:t>
      </w:r>
      <w:r w:rsidRPr="00131D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не позднее 19-00 «23» ноября 2021г. </w:t>
      </w:r>
    </w:p>
    <w:p w14:paraId="0CC57247" w14:textId="77777777" w:rsidR="00131DFE" w:rsidRPr="00131DFE" w:rsidRDefault="00131DFE" w:rsidP="00131DFE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31D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НАПРАВЛЕНИЕ ОРИГИНАЛА БЮЛЛЕТЕНЯ является ОБЯЗАТЕЛЬНЫМ!!!</w:t>
      </w:r>
    </w:p>
    <w:p w14:paraId="5B3D54B2" w14:textId="36A76C9C" w:rsidR="002C51B4" w:rsidRPr="00D053F1" w:rsidRDefault="002C51B4" w:rsidP="00A81C1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Бюллетени, поступившие в </w:t>
      </w:r>
      <w:r w:rsidR="00A81C10" w:rsidRPr="00D053F1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Партнерство</w:t>
      </w:r>
      <w:r w:rsidRPr="00D05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позднее указанной даты, не учитываются при определении кворума и не учитываются при подведении итогов голосования на заседании</w:t>
      </w:r>
      <w:r w:rsidR="00073D89">
        <w:rPr>
          <w:rFonts w:ascii="Times New Roman" w:eastAsia="Times New Roman" w:hAnsi="Times New Roman" w:cs="Times New Roman"/>
          <w:sz w:val="20"/>
          <w:szCs w:val="20"/>
          <w:lang w:eastAsia="ru-RU"/>
        </w:rPr>
        <w:t>!!!</w:t>
      </w:r>
    </w:p>
    <w:p w14:paraId="1ADF1F5D" w14:textId="77777777" w:rsidR="00894FDB" w:rsidRPr="00AF768B" w:rsidRDefault="00894FDB" w:rsidP="009F61BC">
      <w:pPr>
        <w:pStyle w:val="ConsPlusNonforma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AC7A039" w14:textId="3FC7C04C" w:rsidR="009F61BC" w:rsidRPr="00D053F1" w:rsidRDefault="00A81C10" w:rsidP="009F61BC">
      <w:pPr>
        <w:pStyle w:val="ConsPlusNonformat"/>
        <w:jc w:val="both"/>
        <w:rPr>
          <w:rFonts w:ascii="Times New Roman" w:hAnsi="Times New Roman" w:cs="Times New Roman"/>
        </w:rPr>
      </w:pPr>
      <w:r w:rsidRPr="00D053F1">
        <w:rPr>
          <w:rFonts w:ascii="Times New Roman" w:hAnsi="Times New Roman" w:cs="Times New Roman"/>
          <w:b/>
          <w:bCs/>
        </w:rPr>
        <w:t>Место и п</w:t>
      </w:r>
      <w:r w:rsidR="009F61BC" w:rsidRPr="00D053F1">
        <w:rPr>
          <w:rFonts w:ascii="Times New Roman" w:hAnsi="Times New Roman" w:cs="Times New Roman"/>
          <w:b/>
          <w:bCs/>
        </w:rPr>
        <w:t>орядок подсчета голосов по бюллетеням</w:t>
      </w:r>
      <w:r w:rsidR="009F61BC" w:rsidRPr="00D053F1">
        <w:rPr>
          <w:rFonts w:ascii="Times New Roman" w:hAnsi="Times New Roman" w:cs="Times New Roman"/>
        </w:rPr>
        <w:t xml:space="preserve">: </w:t>
      </w:r>
      <w:r w:rsidR="001F79E0" w:rsidRPr="00D053F1">
        <w:rPr>
          <w:rFonts w:ascii="Times New Roman" w:hAnsi="Times New Roman" w:cs="Times New Roman"/>
        </w:rPr>
        <w:t>Оригиналы б</w:t>
      </w:r>
      <w:r w:rsidR="009F61BC" w:rsidRPr="00D053F1">
        <w:rPr>
          <w:rFonts w:ascii="Times New Roman" w:hAnsi="Times New Roman" w:cs="Times New Roman"/>
        </w:rPr>
        <w:t>юллетен</w:t>
      </w:r>
      <w:r w:rsidR="001F79E0" w:rsidRPr="00D053F1">
        <w:rPr>
          <w:rFonts w:ascii="Times New Roman" w:hAnsi="Times New Roman" w:cs="Times New Roman"/>
        </w:rPr>
        <w:t>ей</w:t>
      </w:r>
      <w:r w:rsidR="009F61BC" w:rsidRPr="00D053F1">
        <w:rPr>
          <w:rFonts w:ascii="Times New Roman" w:hAnsi="Times New Roman" w:cs="Times New Roman"/>
        </w:rPr>
        <w:t xml:space="preserve"> будут подсчитаны </w:t>
      </w:r>
      <w:r w:rsidR="001F79E0" w:rsidRPr="00D053F1">
        <w:rPr>
          <w:rFonts w:ascii="Times New Roman" w:hAnsi="Times New Roman" w:cs="Times New Roman"/>
          <w:b/>
          <w:bCs/>
        </w:rPr>
        <w:t>2</w:t>
      </w:r>
      <w:r w:rsidR="00131DFE" w:rsidRPr="00D053F1">
        <w:rPr>
          <w:rFonts w:ascii="Times New Roman" w:hAnsi="Times New Roman" w:cs="Times New Roman"/>
          <w:b/>
          <w:bCs/>
        </w:rPr>
        <w:t>4</w:t>
      </w:r>
      <w:r w:rsidR="001F79E0" w:rsidRPr="00D053F1">
        <w:rPr>
          <w:rFonts w:ascii="Times New Roman" w:hAnsi="Times New Roman" w:cs="Times New Roman"/>
          <w:b/>
          <w:bCs/>
        </w:rPr>
        <w:t xml:space="preserve"> </w:t>
      </w:r>
      <w:r w:rsidR="009F61BC" w:rsidRPr="00D053F1">
        <w:rPr>
          <w:rFonts w:ascii="Times New Roman" w:hAnsi="Times New Roman" w:cs="Times New Roman"/>
          <w:b/>
          <w:bCs/>
        </w:rPr>
        <w:t>ноября 2021</w:t>
      </w:r>
      <w:r w:rsidR="009F61BC" w:rsidRPr="00D053F1">
        <w:rPr>
          <w:rFonts w:ascii="Times New Roman" w:hAnsi="Times New Roman" w:cs="Times New Roman"/>
        </w:rPr>
        <w:t xml:space="preserve"> года </w:t>
      </w:r>
      <w:r w:rsidRPr="00D053F1">
        <w:rPr>
          <w:rFonts w:ascii="Times New Roman" w:hAnsi="Times New Roman" w:cs="Times New Roman"/>
        </w:rPr>
        <w:t xml:space="preserve">по адресу: 141407, Московская область, г. Химки, ул. Панфилова, владение 19, строение 4 </w:t>
      </w:r>
      <w:r w:rsidR="00043ED1" w:rsidRPr="00D053F1">
        <w:rPr>
          <w:rFonts w:ascii="Times New Roman" w:hAnsi="Times New Roman" w:cs="Times New Roman"/>
        </w:rPr>
        <w:t xml:space="preserve">избранной </w:t>
      </w:r>
      <w:r w:rsidR="00131DFE" w:rsidRPr="00D053F1">
        <w:rPr>
          <w:rFonts w:ascii="Times New Roman" w:hAnsi="Times New Roman" w:cs="Times New Roman"/>
        </w:rPr>
        <w:t>С</w:t>
      </w:r>
      <w:r w:rsidR="009F61BC" w:rsidRPr="00D053F1">
        <w:rPr>
          <w:rFonts w:ascii="Times New Roman" w:hAnsi="Times New Roman" w:cs="Times New Roman"/>
        </w:rPr>
        <w:t>четной комиссией</w:t>
      </w:r>
      <w:r w:rsidR="008C5060" w:rsidRPr="00D053F1">
        <w:rPr>
          <w:rFonts w:ascii="Times New Roman" w:hAnsi="Times New Roman" w:cs="Times New Roman"/>
        </w:rPr>
        <w:t>.</w:t>
      </w:r>
    </w:p>
    <w:p w14:paraId="075AABD0" w14:textId="77777777" w:rsidR="009F61BC" w:rsidRPr="00AF768B" w:rsidRDefault="009F61BC" w:rsidP="009F61B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DD2D5BA" w14:textId="642B465B" w:rsidR="00A30B97" w:rsidRPr="00894FDB" w:rsidRDefault="00A30B97" w:rsidP="00A30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4F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Член НП «</w:t>
      </w:r>
      <w:proofErr w:type="spellStart"/>
      <w:r w:rsidRPr="00894F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Цернское</w:t>
      </w:r>
      <w:proofErr w:type="spellEnd"/>
      <w:r w:rsidRPr="00894F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2»  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6"/>
      </w:tblGrid>
      <w:tr w:rsidR="00A30B97" w:rsidRPr="00A30B97" w14:paraId="7D006FAA" w14:textId="77777777" w:rsidTr="00AF768B">
        <w:trPr>
          <w:trHeight w:val="2822"/>
        </w:trPr>
        <w:tc>
          <w:tcPr>
            <w:tcW w:w="9846" w:type="dxa"/>
            <w:shd w:val="clear" w:color="auto" w:fill="auto"/>
          </w:tcPr>
          <w:p w14:paraId="3DAD6E85" w14:textId="06F43A51" w:rsidR="00D439CE" w:rsidRPr="00AF768B" w:rsidRDefault="00A30B97" w:rsidP="00A30B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lang w:eastAsia="ru-RU"/>
              </w:rPr>
            </w:pPr>
            <w:r w:rsidRPr="00AF768B"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lang w:eastAsia="ru-RU"/>
              </w:rPr>
              <w:t xml:space="preserve">№ участка </w:t>
            </w:r>
            <w:r w:rsidR="009F61BC" w:rsidRPr="00AF768B"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lang w:eastAsia="ru-RU"/>
              </w:rPr>
              <w:t>и дома</w:t>
            </w:r>
            <w:bookmarkStart w:id="8" w:name="_Hlk85710459"/>
            <w:r w:rsidR="00D439CE" w:rsidRPr="00AF768B"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lang w:eastAsia="ru-RU"/>
              </w:rPr>
              <w:t>_______________________________________________________________________</w:t>
            </w:r>
          </w:p>
          <w:p w14:paraId="3C5DFEB0" w14:textId="5989AB37" w:rsidR="00A30B97" w:rsidRPr="001F79E0" w:rsidRDefault="00C2152E" w:rsidP="00A30B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AF768B">
              <w:rPr>
                <w:rFonts w:ascii="Times New Roman" w:hAnsi="Times New Roman" w:cs="Times New Roman"/>
                <w:bCs/>
                <w:color w:val="1F3864" w:themeColor="accent1" w:themeShade="80"/>
              </w:rPr>
              <w:t xml:space="preserve">Сведения </w:t>
            </w:r>
            <w:bookmarkStart w:id="9" w:name="_Hlk85710333"/>
            <w:r w:rsidRPr="00AF768B">
              <w:rPr>
                <w:rFonts w:ascii="Times New Roman" w:hAnsi="Times New Roman" w:cs="Times New Roman"/>
                <w:bCs/>
                <w:color w:val="1F3864" w:themeColor="accent1" w:themeShade="80"/>
              </w:rPr>
              <w:t>о документе, подтверждающем право собственности на дом</w:t>
            </w:r>
            <w:r w:rsidR="00D439CE" w:rsidRPr="00AF768B">
              <w:rPr>
                <w:rFonts w:ascii="Times New Roman" w:hAnsi="Times New Roman" w:cs="Times New Roman"/>
                <w:bCs/>
                <w:color w:val="1F3864" w:themeColor="accent1" w:themeShade="80"/>
              </w:rPr>
              <w:t xml:space="preserve">, </w:t>
            </w:r>
            <w:r w:rsidRPr="00AF768B">
              <w:rPr>
                <w:rFonts w:ascii="Times New Roman" w:hAnsi="Times New Roman" w:cs="Times New Roman"/>
                <w:bCs/>
                <w:color w:val="1F3864" w:themeColor="accent1" w:themeShade="80"/>
              </w:rPr>
              <w:t>земельный участок</w:t>
            </w:r>
            <w:r w:rsidR="00AA2BE6" w:rsidRPr="00AF768B">
              <w:rPr>
                <w:rFonts w:ascii="Times New Roman" w:hAnsi="Times New Roman" w:cs="Times New Roman"/>
                <w:bCs/>
                <w:color w:val="1F3864" w:themeColor="accent1" w:themeShade="80"/>
              </w:rPr>
              <w:t xml:space="preserve"> </w:t>
            </w:r>
            <w:bookmarkStart w:id="10" w:name="_Hlk85711120"/>
            <w:r w:rsidR="00AA2BE6" w:rsidRPr="00AF768B">
              <w:rPr>
                <w:rFonts w:ascii="Times New Roman" w:hAnsi="Times New Roman" w:cs="Times New Roman"/>
                <w:bCs/>
                <w:color w:val="1F3864" w:themeColor="accent1" w:themeShade="80"/>
              </w:rPr>
              <w:t>и</w:t>
            </w:r>
            <w:r w:rsidR="00A153C7" w:rsidRPr="00AF768B">
              <w:rPr>
                <w:rFonts w:ascii="Times New Roman" w:hAnsi="Times New Roman" w:cs="Times New Roman"/>
                <w:bCs/>
                <w:color w:val="1F3864" w:themeColor="accent1" w:themeShade="80"/>
              </w:rPr>
              <w:t xml:space="preserve"> </w:t>
            </w:r>
            <w:r w:rsidR="00D439CE" w:rsidRPr="00AF768B">
              <w:rPr>
                <w:rFonts w:ascii="Times New Roman" w:hAnsi="Times New Roman" w:cs="Times New Roman"/>
                <w:bCs/>
                <w:color w:val="1F3864" w:themeColor="accent1" w:themeShade="80"/>
              </w:rPr>
              <w:t>паспортные данные</w:t>
            </w:r>
            <w:r w:rsidR="00AA2BE6" w:rsidRPr="00AF768B">
              <w:rPr>
                <w:rFonts w:ascii="Times New Roman" w:hAnsi="Times New Roman" w:cs="Times New Roman"/>
                <w:bCs/>
                <w:color w:val="1F3864" w:themeColor="accent1" w:themeShade="80"/>
              </w:rPr>
              <w:t xml:space="preserve"> члена НП</w:t>
            </w:r>
            <w:bookmarkEnd w:id="9"/>
            <w:r w:rsidR="00D439CE" w:rsidRPr="00AF768B">
              <w:rPr>
                <w:rFonts w:ascii="Times New Roman" w:hAnsi="Times New Roman" w:cs="Times New Roman"/>
                <w:bCs/>
                <w:color w:val="1F3864" w:themeColor="accent1" w:themeShade="80"/>
              </w:rPr>
              <w:t xml:space="preserve"> </w:t>
            </w:r>
            <w:r w:rsidR="00D439CE" w:rsidRPr="00AF768B">
              <w:rPr>
                <w:rFonts w:ascii="Times New Roman" w:hAnsi="Times New Roman" w:cs="Times New Roman"/>
                <w:bCs/>
                <w:i/>
                <w:iCs/>
                <w:color w:val="1F3864" w:themeColor="accent1" w:themeShade="80"/>
              </w:rPr>
              <w:t xml:space="preserve">(с приложением копий </w:t>
            </w:r>
            <w:r w:rsidR="001238CA">
              <w:rPr>
                <w:rFonts w:ascii="Times New Roman" w:hAnsi="Times New Roman" w:cs="Times New Roman"/>
                <w:bCs/>
                <w:i/>
                <w:iCs/>
                <w:color w:val="1F3864" w:themeColor="accent1" w:themeShade="80"/>
              </w:rPr>
              <w:t xml:space="preserve">данных </w:t>
            </w:r>
            <w:r w:rsidR="00D439CE" w:rsidRPr="00AF768B">
              <w:rPr>
                <w:rFonts w:ascii="Times New Roman" w:hAnsi="Times New Roman" w:cs="Times New Roman"/>
                <w:bCs/>
                <w:i/>
                <w:iCs/>
                <w:color w:val="1F3864" w:themeColor="accent1" w:themeShade="80"/>
              </w:rPr>
              <w:t>документов, заверенных членом НП</w:t>
            </w:r>
            <w:bookmarkEnd w:id="10"/>
            <w:r w:rsidR="00D439CE" w:rsidRPr="00AF768B">
              <w:rPr>
                <w:rFonts w:ascii="Times New Roman" w:hAnsi="Times New Roman" w:cs="Times New Roman"/>
                <w:bCs/>
                <w:i/>
                <w:iCs/>
                <w:color w:val="1F3864" w:themeColor="accent1" w:themeShade="80"/>
              </w:rPr>
              <w:t>)</w:t>
            </w:r>
            <w:r w:rsidR="00AA2BE6" w:rsidRPr="00AF768B">
              <w:rPr>
                <w:rFonts w:ascii="Times New Roman" w:hAnsi="Times New Roman" w:cs="Times New Roman"/>
                <w:bCs/>
                <w:i/>
                <w:iCs/>
                <w:color w:val="1F3864" w:themeColor="accent1" w:themeShade="80"/>
              </w:rPr>
              <w:t>.</w:t>
            </w:r>
            <w:bookmarkEnd w:id="8"/>
          </w:p>
        </w:tc>
      </w:tr>
    </w:tbl>
    <w:p w14:paraId="14C8C2C6" w14:textId="69DC05A2" w:rsidR="00A30B97" w:rsidRDefault="00A30B97" w:rsidP="00A30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38D1089F" w14:textId="77777777" w:rsidR="00AF768B" w:rsidRPr="00AF768B" w:rsidRDefault="00AF768B" w:rsidP="00A30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4E4DCB3" w14:textId="0BF1C2B3" w:rsidR="00A30B97" w:rsidRPr="00AF768B" w:rsidRDefault="00A30B97" w:rsidP="00A30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768B">
        <w:rPr>
          <w:rFonts w:ascii="Times New Roman" w:eastAsia="Times New Roman" w:hAnsi="Times New Roman" w:cs="Times New Roman"/>
          <w:b/>
          <w:color w:val="000000"/>
          <w:lang w:eastAsia="ru-RU"/>
        </w:rPr>
        <w:t>Ф.И.О.______________________________________________________________________________</w:t>
      </w:r>
    </w:p>
    <w:p w14:paraId="747E17A5" w14:textId="4547B940" w:rsidR="00AF768B" w:rsidRPr="00AF768B" w:rsidRDefault="00AF768B" w:rsidP="00A30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768B">
        <w:rPr>
          <w:rFonts w:ascii="Times New Roman" w:eastAsia="Times New Roman" w:hAnsi="Times New Roman" w:cs="Times New Roman"/>
          <w:b/>
          <w:color w:val="000000"/>
          <w:lang w:eastAsia="ru-RU"/>
        </w:rPr>
        <w:t>Полностью Ф.И.О. и подпись</w:t>
      </w:r>
    </w:p>
    <w:p w14:paraId="0AF3B6C4" w14:textId="77777777" w:rsidR="00A30B97" w:rsidRPr="00AF768B" w:rsidRDefault="00A30B97" w:rsidP="00A30B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BDBAD5C" w14:textId="77777777" w:rsidR="008C5060" w:rsidRPr="00AF768B" w:rsidRDefault="008C5060" w:rsidP="008C5060">
      <w:pPr>
        <w:widowControl w:val="0"/>
        <w:tabs>
          <w:tab w:val="left" w:pos="800"/>
        </w:tabs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F768B">
        <w:rPr>
          <w:rFonts w:ascii="Times New Roman" w:eastAsia="Times New Roman" w:hAnsi="Times New Roman" w:cs="Times New Roman"/>
          <w:b/>
          <w:bCs/>
          <w:lang w:eastAsia="ru-RU"/>
        </w:rPr>
        <w:t>ВОПРОСЫ ПОВЕСТКИ ДНЯ:</w:t>
      </w:r>
    </w:p>
    <w:p w14:paraId="5B8223D9" w14:textId="72913442" w:rsidR="00993325" w:rsidRPr="00AF768B" w:rsidRDefault="00993325" w:rsidP="008C506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AF768B">
        <w:rPr>
          <w:rFonts w:ascii="Times New Roman" w:hAnsi="Times New Roman" w:cs="Times New Roman"/>
          <w:bCs/>
          <w:color w:val="000000" w:themeColor="text1"/>
        </w:rPr>
        <w:t>Избрание Секретаря Собрания.</w:t>
      </w:r>
    </w:p>
    <w:p w14:paraId="27A019BB" w14:textId="22420761" w:rsidR="008C5060" w:rsidRPr="00AF768B" w:rsidRDefault="008C5060" w:rsidP="008C506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AF768B">
        <w:rPr>
          <w:rFonts w:ascii="Times New Roman" w:hAnsi="Times New Roman" w:cs="Times New Roman"/>
        </w:rPr>
        <w:t>Избрание членов Счетной комиссии.</w:t>
      </w:r>
    </w:p>
    <w:p w14:paraId="5A21E529" w14:textId="650CBABD" w:rsidR="000B5883" w:rsidRPr="00AF768B" w:rsidRDefault="000B5883" w:rsidP="008C506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AF768B">
        <w:rPr>
          <w:rFonts w:ascii="Times New Roman" w:hAnsi="Times New Roman" w:cs="Times New Roman"/>
          <w:bCs/>
          <w:color w:val="000000" w:themeColor="text1"/>
        </w:rPr>
        <w:t>О прекращении полномочий Председателя Партнерства</w:t>
      </w:r>
    </w:p>
    <w:p w14:paraId="0CC50F1C" w14:textId="77777777" w:rsidR="00993325" w:rsidRPr="00AF768B" w:rsidRDefault="008C5060" w:rsidP="0099332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AF768B">
        <w:rPr>
          <w:rFonts w:ascii="Times New Roman" w:hAnsi="Times New Roman" w:cs="Times New Roman"/>
          <w:bCs/>
          <w:color w:val="000000" w:themeColor="text1"/>
        </w:rPr>
        <w:t>Избрание Председателя НП «</w:t>
      </w:r>
      <w:proofErr w:type="spellStart"/>
      <w:r w:rsidRPr="00AF768B">
        <w:rPr>
          <w:rFonts w:ascii="Times New Roman" w:hAnsi="Times New Roman" w:cs="Times New Roman"/>
          <w:bCs/>
          <w:color w:val="000000" w:themeColor="text1"/>
        </w:rPr>
        <w:t>Цернское</w:t>
      </w:r>
      <w:proofErr w:type="spellEnd"/>
      <w:r w:rsidRPr="00AF768B">
        <w:rPr>
          <w:rFonts w:ascii="Times New Roman" w:hAnsi="Times New Roman" w:cs="Times New Roman"/>
          <w:bCs/>
          <w:color w:val="000000" w:themeColor="text1"/>
        </w:rPr>
        <w:t xml:space="preserve"> 2».</w:t>
      </w:r>
    </w:p>
    <w:p w14:paraId="0C7AF65D" w14:textId="7EE16D19" w:rsidR="00993325" w:rsidRPr="00AF768B" w:rsidRDefault="00993325" w:rsidP="0099332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AF768B">
        <w:rPr>
          <w:rFonts w:ascii="Times New Roman" w:hAnsi="Times New Roman" w:cs="Times New Roman"/>
          <w:bCs/>
          <w:color w:val="000000" w:themeColor="text1"/>
        </w:rPr>
        <w:t>О государственной регистрации изменений.</w:t>
      </w:r>
    </w:p>
    <w:p w14:paraId="51F48C91" w14:textId="77777777" w:rsidR="00043ED1" w:rsidRPr="00AF768B" w:rsidRDefault="00043ED1" w:rsidP="008C50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14:paraId="58B67C84" w14:textId="18D8D874" w:rsidR="008C5060" w:rsidRPr="00AF768B" w:rsidRDefault="008C5060" w:rsidP="008C50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F768B">
        <w:rPr>
          <w:rFonts w:ascii="Times New Roman" w:eastAsia="Times New Roman" w:hAnsi="Times New Roman" w:cs="Times New Roman"/>
          <w:i/>
          <w:iCs/>
          <w:lang w:eastAsia="ru-RU"/>
        </w:rPr>
        <w:t xml:space="preserve">Внимание! Для голосования выбрать </w:t>
      </w:r>
      <w:r w:rsidRPr="00AF768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только ОДИН вариант голосования</w:t>
      </w:r>
      <w:r w:rsidRPr="00AF768B">
        <w:rPr>
          <w:rFonts w:ascii="Times New Roman" w:eastAsia="Times New Roman" w:hAnsi="Times New Roman" w:cs="Times New Roman"/>
          <w:i/>
          <w:iCs/>
          <w:lang w:eastAsia="ru-RU"/>
        </w:rPr>
        <w:t xml:space="preserve"> и </w:t>
      </w:r>
      <w:r w:rsidRPr="00AF768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отметить его знаком “Х” или </w:t>
      </w:r>
      <w:bookmarkStart w:id="11" w:name="_Hlk85032805"/>
      <w:r w:rsidRPr="00AF768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“</w:t>
      </w:r>
      <w:bookmarkEnd w:id="11"/>
      <w:r w:rsidRPr="00AF768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V”.</w:t>
      </w:r>
      <w:r w:rsidRPr="00AF768B">
        <w:rPr>
          <w:rFonts w:ascii="Times New Roman" w:eastAsia="Times New Roman" w:hAnsi="Times New Roman" w:cs="Times New Roman"/>
          <w:i/>
          <w:iCs/>
          <w:lang w:eastAsia="ru-RU"/>
        </w:rPr>
        <w:t xml:space="preserve"> Отметка нескольких вариантов приведет к признанию результата голосования по данному вопросу недействительным.</w:t>
      </w:r>
    </w:p>
    <w:p w14:paraId="2C7C2D75" w14:textId="77777777" w:rsidR="008C5060" w:rsidRPr="00AF768B" w:rsidRDefault="008C5060" w:rsidP="006600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A06618B" w14:textId="726D9975" w:rsidR="00993325" w:rsidRPr="00043ED1" w:rsidRDefault="00716228" w:rsidP="00043ED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ED1">
        <w:rPr>
          <w:rFonts w:ascii="Times New Roman" w:hAnsi="Times New Roman" w:cs="Times New Roman"/>
          <w:b/>
          <w:bCs/>
          <w:sz w:val="24"/>
          <w:szCs w:val="24"/>
        </w:rPr>
        <w:t>Вопросы для голосования:</w:t>
      </w:r>
    </w:p>
    <w:tbl>
      <w:tblPr>
        <w:tblW w:w="100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992"/>
        <w:gridCol w:w="1134"/>
        <w:gridCol w:w="1106"/>
        <w:gridCol w:w="20"/>
      </w:tblGrid>
      <w:tr w:rsidR="00993325" w:rsidRPr="00993325" w14:paraId="00F8A63F" w14:textId="77777777" w:rsidTr="00043ED1">
        <w:trPr>
          <w:trHeight w:val="643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C1CCFED" w14:textId="77777777" w:rsidR="00993325" w:rsidRPr="00993325" w:rsidRDefault="00993325" w:rsidP="0099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  <w:r w:rsidRPr="00993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933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воп</w:t>
            </w:r>
            <w:proofErr w:type="spellEnd"/>
            <w:r w:rsidRPr="009933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-роса</w:t>
            </w:r>
            <w:proofErr w:type="gramEnd"/>
          </w:p>
          <w:p w14:paraId="2861AACA" w14:textId="77777777" w:rsidR="00993325" w:rsidRPr="00993325" w:rsidRDefault="00993325" w:rsidP="0099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14:paraId="45E1CC3E" w14:textId="77777777" w:rsidR="00993325" w:rsidRPr="00993325" w:rsidRDefault="00993325" w:rsidP="0099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933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Формулировка решений по вопросам повестки </w:t>
            </w:r>
            <w:proofErr w:type="gramStart"/>
            <w:r w:rsidRPr="009933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дня,  поставленным</w:t>
            </w:r>
            <w:proofErr w:type="gramEnd"/>
            <w:r w:rsidRPr="009933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на голосование:</w:t>
            </w:r>
          </w:p>
        </w:tc>
        <w:tc>
          <w:tcPr>
            <w:tcW w:w="3252" w:type="dxa"/>
            <w:gridSpan w:val="4"/>
            <w:shd w:val="clear" w:color="auto" w:fill="auto"/>
            <w:vAlign w:val="center"/>
          </w:tcPr>
          <w:p w14:paraId="02653D98" w14:textId="77777777" w:rsidR="00993325" w:rsidRPr="00993325" w:rsidRDefault="00993325" w:rsidP="0099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Варианты голосования</w:t>
            </w:r>
          </w:p>
        </w:tc>
      </w:tr>
      <w:tr w:rsidR="00993325" w:rsidRPr="00993325" w14:paraId="7321F86B" w14:textId="77777777" w:rsidTr="00043ED1">
        <w:trPr>
          <w:gridAfter w:val="1"/>
          <w:wAfter w:w="20" w:type="dxa"/>
        </w:trPr>
        <w:tc>
          <w:tcPr>
            <w:tcW w:w="710" w:type="dxa"/>
            <w:vMerge/>
            <w:shd w:val="clear" w:color="auto" w:fill="auto"/>
            <w:vAlign w:val="center"/>
          </w:tcPr>
          <w:p w14:paraId="5E0E70F1" w14:textId="77777777" w:rsidR="00993325" w:rsidRPr="00993325" w:rsidRDefault="00993325" w:rsidP="0099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14:paraId="6B0FA4E9" w14:textId="77777777" w:rsidR="00993325" w:rsidRPr="00993325" w:rsidRDefault="00993325" w:rsidP="00993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3663CC" w14:textId="77777777" w:rsidR="00993325" w:rsidRPr="00993325" w:rsidRDefault="00993325" w:rsidP="0099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933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F6B58" w14:textId="77777777" w:rsidR="00993325" w:rsidRPr="00993325" w:rsidRDefault="00993325" w:rsidP="0099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933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Против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DE5C776" w14:textId="77777777" w:rsidR="00993325" w:rsidRPr="00993325" w:rsidRDefault="00993325" w:rsidP="0099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933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Воздер</w:t>
            </w:r>
            <w:proofErr w:type="spellEnd"/>
            <w:r w:rsidRPr="009933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-жался</w:t>
            </w:r>
            <w:proofErr w:type="gramEnd"/>
          </w:p>
        </w:tc>
      </w:tr>
      <w:tr w:rsidR="00993325" w:rsidRPr="00993325" w14:paraId="2A13DFE2" w14:textId="77777777" w:rsidTr="00BE67B6">
        <w:trPr>
          <w:gridAfter w:val="1"/>
          <w:wAfter w:w="20" w:type="dxa"/>
          <w:trHeight w:val="1032"/>
        </w:trPr>
        <w:tc>
          <w:tcPr>
            <w:tcW w:w="710" w:type="dxa"/>
            <w:shd w:val="clear" w:color="auto" w:fill="auto"/>
            <w:vAlign w:val="center"/>
          </w:tcPr>
          <w:p w14:paraId="79441921" w14:textId="77777777" w:rsidR="00993325" w:rsidRPr="00993325" w:rsidRDefault="00993325" w:rsidP="0099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33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14:paraId="25B1CD3E" w14:textId="34D4410B" w:rsidR="00993325" w:rsidRPr="00993325" w:rsidRDefault="00993325" w:rsidP="00993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Выбрать </w:t>
            </w:r>
            <w:r w:rsidR="00BE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Секретарем </w:t>
            </w:r>
            <w:r w:rsidRPr="00993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собрания – </w:t>
            </w:r>
            <w:proofErr w:type="spellStart"/>
            <w:r w:rsidR="00EB5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Шабло</w:t>
            </w:r>
            <w:proofErr w:type="spellEnd"/>
            <w:r w:rsidR="00EB5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Светлану </w:t>
            </w:r>
            <w:proofErr w:type="spellStart"/>
            <w:r w:rsidR="00EB5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Шамильевну</w:t>
            </w:r>
            <w:proofErr w:type="spellEnd"/>
          </w:p>
          <w:p w14:paraId="553917F7" w14:textId="77777777" w:rsidR="00BE67B6" w:rsidRDefault="00BE67B6" w:rsidP="00993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1B8131" w14:textId="0A5944B6" w:rsidR="00993325" w:rsidRPr="00BE67B6" w:rsidRDefault="00993325" w:rsidP="00993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E6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наделить </w:t>
            </w:r>
            <w:r w:rsidR="00BE67B6" w:rsidRPr="00BE6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Секретаря собрания</w:t>
            </w:r>
            <w:r w:rsidRPr="00BE6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полномочиями по подписанию протокола </w:t>
            </w:r>
            <w:r w:rsidR="00091D04" w:rsidRPr="00BE6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внеочередного о</w:t>
            </w:r>
            <w:r w:rsidRPr="00BE6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бщего собрания</w:t>
            </w:r>
            <w:r w:rsidR="00BE67B6" w:rsidRPr="00BE6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совместно с Председателем Партнерства.</w:t>
            </w:r>
          </w:p>
        </w:tc>
        <w:tc>
          <w:tcPr>
            <w:tcW w:w="992" w:type="dxa"/>
            <w:shd w:val="clear" w:color="auto" w:fill="auto"/>
          </w:tcPr>
          <w:p w14:paraId="0737FB16" w14:textId="77777777" w:rsidR="00993325" w:rsidRPr="00993325" w:rsidRDefault="00993325" w:rsidP="00993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9A83D02" w14:textId="77777777" w:rsidR="00993325" w:rsidRPr="00993325" w:rsidRDefault="00993325" w:rsidP="00993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14:paraId="16392A2E" w14:textId="77777777" w:rsidR="00993325" w:rsidRPr="00993325" w:rsidRDefault="00993325" w:rsidP="00993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325" w:rsidRPr="00993325" w14:paraId="76A4A4DC" w14:textId="77777777" w:rsidTr="00043ED1">
        <w:trPr>
          <w:gridAfter w:val="1"/>
          <w:wAfter w:w="20" w:type="dxa"/>
        </w:trPr>
        <w:tc>
          <w:tcPr>
            <w:tcW w:w="710" w:type="dxa"/>
            <w:shd w:val="clear" w:color="auto" w:fill="auto"/>
            <w:vAlign w:val="center"/>
          </w:tcPr>
          <w:p w14:paraId="5780AB48" w14:textId="77777777" w:rsidR="00993325" w:rsidRPr="00993325" w:rsidRDefault="00993325" w:rsidP="0099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33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14:paraId="7E37BC40" w14:textId="1CE206C8" w:rsidR="00993325" w:rsidRPr="00993325" w:rsidRDefault="00993325" w:rsidP="00993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Выбрать</w:t>
            </w:r>
            <w:r w:rsidR="002C519A" w:rsidRPr="00993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член</w:t>
            </w:r>
            <w:r w:rsidR="002C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</w:t>
            </w:r>
            <w:r w:rsidR="002C519A" w:rsidRPr="00993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счетной комиссии</w:t>
            </w:r>
            <w:r w:rsidRPr="00993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следующих лиц:</w:t>
            </w:r>
          </w:p>
          <w:p w14:paraId="3B3DCDF3" w14:textId="6D4E7AD7" w:rsidR="00993325" w:rsidRPr="00993325" w:rsidRDefault="002C519A" w:rsidP="00993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993325" w:rsidRPr="00993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B5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Шабло</w:t>
            </w:r>
            <w:proofErr w:type="spellEnd"/>
            <w:r w:rsidR="00EB5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B5A7F" w:rsidRPr="00EB5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Светлану </w:t>
            </w:r>
            <w:proofErr w:type="spellStart"/>
            <w:r w:rsidR="00EB5A7F" w:rsidRPr="00EB5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Шамильевну</w:t>
            </w:r>
            <w:proofErr w:type="spellEnd"/>
          </w:p>
          <w:p w14:paraId="4D12AFEE" w14:textId="5F8EADF1" w:rsidR="00993325" w:rsidRPr="00993325" w:rsidRDefault="002C519A" w:rsidP="00993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993325" w:rsidRPr="00993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B5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ДНТ «Лазоревые дали»</w:t>
            </w:r>
          </w:p>
          <w:p w14:paraId="3466E572" w14:textId="1FD4B28E" w:rsidR="00993325" w:rsidRDefault="002C519A" w:rsidP="00993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347E4">
              <w:t xml:space="preserve"> </w:t>
            </w:r>
            <w:r w:rsidR="000347E4" w:rsidRPr="00034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Верещагин</w:t>
            </w:r>
            <w:r w:rsidR="00034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0347E4" w:rsidRPr="00034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  <w:r w:rsidR="00034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0347E4" w:rsidRPr="00034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Владимирович</w:t>
            </w:r>
            <w:r w:rsidR="00034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  <w:p w14:paraId="0FE92F15" w14:textId="77777777" w:rsidR="00BE67B6" w:rsidRDefault="00BE67B6" w:rsidP="00993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2362AD" w14:textId="1EF2DF91" w:rsidR="00993325" w:rsidRPr="00BE67B6" w:rsidRDefault="00993325" w:rsidP="00993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E6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наделить указанных лиц полномочиями по подписанию </w:t>
            </w:r>
            <w:r w:rsidR="00BE6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r w:rsidRPr="00BE6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ротокола</w:t>
            </w:r>
            <w:r w:rsidR="00BE67B6" w:rsidRPr="00BE6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об итогах голосования</w:t>
            </w:r>
            <w:r w:rsidRPr="00BE6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091D04" w:rsidRPr="00BE6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внеочередного общего собрания</w:t>
            </w:r>
            <w:r w:rsidR="00BE67B6" w:rsidRPr="00BE67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E8D397F" w14:textId="77777777" w:rsidR="00993325" w:rsidRPr="00993325" w:rsidRDefault="00993325" w:rsidP="00993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AE3B540" w14:textId="77777777" w:rsidR="00993325" w:rsidRPr="00993325" w:rsidRDefault="00993325" w:rsidP="00993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14:paraId="5CAD1251" w14:textId="77777777" w:rsidR="00993325" w:rsidRPr="00993325" w:rsidRDefault="00993325" w:rsidP="00993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325" w:rsidRPr="00993325" w14:paraId="55C7B223" w14:textId="77777777" w:rsidTr="00043ED1">
        <w:trPr>
          <w:gridAfter w:val="1"/>
          <w:wAfter w:w="20" w:type="dxa"/>
          <w:trHeight w:val="647"/>
        </w:trPr>
        <w:tc>
          <w:tcPr>
            <w:tcW w:w="710" w:type="dxa"/>
            <w:shd w:val="clear" w:color="auto" w:fill="auto"/>
            <w:vAlign w:val="center"/>
          </w:tcPr>
          <w:p w14:paraId="25557A4B" w14:textId="77777777" w:rsidR="00993325" w:rsidRPr="00993325" w:rsidRDefault="00993325" w:rsidP="0099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33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14:paraId="5B415826" w14:textId="0C0D664F" w:rsidR="00993325" w:rsidRPr="00993325" w:rsidRDefault="00993325" w:rsidP="00993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93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рекратить полномочия Председателя Партнерства Карцева Владимира Юрьевича </w:t>
            </w:r>
            <w:r w:rsidR="00211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D05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11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B5883" w:rsidRPr="00894F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ноября </w:t>
            </w:r>
            <w:r w:rsidRPr="00894F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0B5883" w:rsidRPr="00894F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Pr="00894F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г.</w:t>
            </w:r>
            <w:r w:rsidR="000B5883" w:rsidRPr="00894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4DF9FE4" w14:textId="77777777" w:rsidR="00993325" w:rsidRPr="00993325" w:rsidRDefault="00993325" w:rsidP="00993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205D1DC" w14:textId="77777777" w:rsidR="00993325" w:rsidRPr="00993325" w:rsidRDefault="00993325" w:rsidP="00993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14:paraId="7450AB47" w14:textId="77777777" w:rsidR="00993325" w:rsidRPr="00993325" w:rsidRDefault="00993325" w:rsidP="00993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325" w:rsidRPr="00993325" w14:paraId="40CEE636" w14:textId="77777777" w:rsidTr="00215314">
        <w:trPr>
          <w:gridAfter w:val="1"/>
          <w:wAfter w:w="20" w:type="dxa"/>
          <w:trHeight w:val="616"/>
        </w:trPr>
        <w:tc>
          <w:tcPr>
            <w:tcW w:w="710" w:type="dxa"/>
            <w:shd w:val="clear" w:color="auto" w:fill="auto"/>
            <w:vAlign w:val="center"/>
          </w:tcPr>
          <w:p w14:paraId="6909BF8E" w14:textId="77777777" w:rsidR="00993325" w:rsidRPr="00993325" w:rsidRDefault="00993325" w:rsidP="0099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33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14:paraId="3606986F" w14:textId="0952406A" w:rsidR="00D053F1" w:rsidRPr="00993325" w:rsidRDefault="000B5883" w:rsidP="00AF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Избрать на должность Председателя Партнерства</w:t>
            </w:r>
            <w:r w:rsidR="00D05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B5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D05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ноября 2021 года</w:t>
            </w:r>
            <w:r w:rsidR="00EB5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B5A7F" w:rsidRPr="002443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(выбрать одного из </w:t>
            </w:r>
            <w:r w:rsidR="002443BE" w:rsidRPr="002443B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Кандидатов):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61298BE" w14:textId="77777777" w:rsidR="00993325" w:rsidRPr="00993325" w:rsidRDefault="00993325" w:rsidP="00993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7A7044" w14:textId="77777777" w:rsidR="00993325" w:rsidRPr="00993325" w:rsidRDefault="00993325" w:rsidP="00993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D9D9D9" w:themeFill="background1" w:themeFillShade="D9"/>
          </w:tcPr>
          <w:p w14:paraId="2E319FDE" w14:textId="77777777" w:rsidR="00993325" w:rsidRPr="00993325" w:rsidRDefault="00993325" w:rsidP="00993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A7F" w:rsidRPr="00993325" w14:paraId="329C6680" w14:textId="77777777" w:rsidTr="002443BE">
        <w:trPr>
          <w:gridAfter w:val="1"/>
          <w:wAfter w:w="20" w:type="dxa"/>
          <w:trHeight w:val="601"/>
        </w:trPr>
        <w:tc>
          <w:tcPr>
            <w:tcW w:w="710" w:type="dxa"/>
            <w:shd w:val="clear" w:color="auto" w:fill="auto"/>
            <w:vAlign w:val="center"/>
          </w:tcPr>
          <w:p w14:paraId="68B0A948" w14:textId="69A5352E" w:rsidR="00EB5A7F" w:rsidRPr="00993325" w:rsidRDefault="00EB5A7F" w:rsidP="00215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095" w:type="dxa"/>
            <w:shd w:val="clear" w:color="auto" w:fill="auto"/>
          </w:tcPr>
          <w:p w14:paraId="5C5B301B" w14:textId="4D275173" w:rsidR="00EB5A7F" w:rsidRPr="002443BE" w:rsidRDefault="002443BE" w:rsidP="0024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44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Широкинского</w:t>
            </w:r>
            <w:proofErr w:type="spellEnd"/>
            <w:r w:rsidRPr="00244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Олега Владимирови</w:t>
            </w:r>
            <w:bookmarkStart w:id="12" w:name="_GoBack"/>
            <w:bookmarkEnd w:id="12"/>
            <w:r w:rsidRPr="00244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</w:t>
            </w:r>
          </w:p>
        </w:tc>
        <w:tc>
          <w:tcPr>
            <w:tcW w:w="992" w:type="dxa"/>
            <w:shd w:val="clear" w:color="auto" w:fill="auto"/>
          </w:tcPr>
          <w:p w14:paraId="31516CCD" w14:textId="77777777" w:rsidR="00EB5A7F" w:rsidRPr="00993325" w:rsidRDefault="00EB5A7F" w:rsidP="00993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BC7CB04" w14:textId="77777777" w:rsidR="00EB5A7F" w:rsidRPr="00993325" w:rsidRDefault="00EB5A7F" w:rsidP="00993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14:paraId="5AC42A6C" w14:textId="77777777" w:rsidR="00EB5A7F" w:rsidRPr="00993325" w:rsidRDefault="00EB5A7F" w:rsidP="00993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A7F" w:rsidRPr="00993325" w14:paraId="25EC1D51" w14:textId="77777777" w:rsidTr="002443BE">
        <w:trPr>
          <w:gridAfter w:val="1"/>
          <w:wAfter w:w="20" w:type="dxa"/>
          <w:trHeight w:val="565"/>
        </w:trPr>
        <w:tc>
          <w:tcPr>
            <w:tcW w:w="710" w:type="dxa"/>
            <w:shd w:val="clear" w:color="auto" w:fill="auto"/>
            <w:vAlign w:val="center"/>
          </w:tcPr>
          <w:p w14:paraId="7992242C" w14:textId="385751D9" w:rsidR="00EB5A7F" w:rsidRPr="00993325" w:rsidRDefault="00EB5A7F" w:rsidP="00215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095" w:type="dxa"/>
            <w:shd w:val="clear" w:color="auto" w:fill="auto"/>
          </w:tcPr>
          <w:p w14:paraId="76829A77" w14:textId="6EE341C9" w:rsidR="00EB5A7F" w:rsidRPr="002443BE" w:rsidRDefault="002443BE" w:rsidP="0024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Ефимову Оксану Анатольевну</w:t>
            </w:r>
          </w:p>
        </w:tc>
        <w:tc>
          <w:tcPr>
            <w:tcW w:w="992" w:type="dxa"/>
            <w:shd w:val="clear" w:color="auto" w:fill="auto"/>
          </w:tcPr>
          <w:p w14:paraId="0B6CADD0" w14:textId="77777777" w:rsidR="00EB5A7F" w:rsidRPr="00993325" w:rsidRDefault="00EB5A7F" w:rsidP="00993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354AB4C" w14:textId="77777777" w:rsidR="00EB5A7F" w:rsidRPr="00993325" w:rsidRDefault="00EB5A7F" w:rsidP="00993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14:paraId="423C7F4A" w14:textId="77777777" w:rsidR="00EB5A7F" w:rsidRPr="00993325" w:rsidRDefault="00EB5A7F" w:rsidP="00993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325" w:rsidRPr="00993325" w14:paraId="1BBA2024" w14:textId="77777777" w:rsidTr="00043ED1">
        <w:trPr>
          <w:gridAfter w:val="1"/>
          <w:wAfter w:w="20" w:type="dxa"/>
        </w:trPr>
        <w:tc>
          <w:tcPr>
            <w:tcW w:w="710" w:type="dxa"/>
            <w:shd w:val="clear" w:color="auto" w:fill="auto"/>
            <w:vAlign w:val="center"/>
          </w:tcPr>
          <w:p w14:paraId="5C6278F0" w14:textId="77777777" w:rsidR="00993325" w:rsidRPr="00993325" w:rsidRDefault="00993325" w:rsidP="0099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33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14:paraId="0E7D3F31" w14:textId="3217BF5B" w:rsidR="00993325" w:rsidRPr="00993325" w:rsidRDefault="00993325" w:rsidP="00993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Поручить Председателю Партнерства обеспечить государственную регистрацию изменений в регистрирующем органе в соответствии с действующим законодательством Российской Федерации.</w:t>
            </w:r>
          </w:p>
        </w:tc>
        <w:tc>
          <w:tcPr>
            <w:tcW w:w="992" w:type="dxa"/>
            <w:shd w:val="clear" w:color="auto" w:fill="auto"/>
          </w:tcPr>
          <w:p w14:paraId="75EE0355" w14:textId="77777777" w:rsidR="00993325" w:rsidRPr="00993325" w:rsidRDefault="00993325" w:rsidP="00993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702BE21" w14:textId="77777777" w:rsidR="00993325" w:rsidRPr="00993325" w:rsidRDefault="00993325" w:rsidP="00993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14:paraId="4F44C158" w14:textId="77777777" w:rsidR="00993325" w:rsidRPr="00993325" w:rsidRDefault="00993325" w:rsidP="00993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83C1F3C" w14:textId="77777777" w:rsidR="00993325" w:rsidRPr="00993325" w:rsidRDefault="00993325" w:rsidP="0099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7CEECE" w14:textId="77777777" w:rsidR="00A30B97" w:rsidRPr="00A30B97" w:rsidRDefault="00A30B97" w:rsidP="00A30B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30B9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УВАЖАЕМЫЙ ЧЛЕН ПАРТНЕРСТВА!</w:t>
      </w:r>
    </w:p>
    <w:p w14:paraId="2EE20BC2" w14:textId="0BD7F8F1" w:rsidR="00A30B97" w:rsidRPr="00AF768B" w:rsidRDefault="00A30B97" w:rsidP="00557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F768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Настоящее </w:t>
      </w:r>
      <w:r w:rsidR="009F61BC" w:rsidRPr="00AF768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внеочередное </w:t>
      </w:r>
      <w:r w:rsidRPr="00AF768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общее собрание ЧЛЕНОВ НЕКОММЕРЧЕСКОГО ПАРТНЕРСТВА ЗЕМЛЕВЛАДЕЛЬЦЕВ «</w:t>
      </w:r>
      <w:bookmarkStart w:id="13" w:name="_Hlk85031348"/>
      <w:r w:rsidRPr="00AF768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ЦЕРНСКОЕ</w:t>
      </w:r>
      <w:bookmarkEnd w:id="13"/>
      <w:r w:rsidRPr="00AF768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proofErr w:type="gramStart"/>
      <w:r w:rsidRPr="00AF768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2»  проводится</w:t>
      </w:r>
      <w:proofErr w:type="gramEnd"/>
      <w:r w:rsidRPr="00AF768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в форме заочного голосования. По каждому вопросу, поставленному на голосование, Вы должны выбрать только один из вариантов ответа: “ЗА”, или “ПРОТИВ”, или “ВОЗДЕРЖАЛСЯ” знаками “</w:t>
      </w:r>
      <w:bookmarkStart w:id="14" w:name="_Hlk85032284"/>
      <w:r w:rsidRPr="00AF768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Х” или “V”. </w:t>
      </w:r>
      <w:bookmarkEnd w:id="14"/>
      <w:r w:rsidRPr="00AF768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случаях:</w:t>
      </w:r>
    </w:p>
    <w:p w14:paraId="30E9F0C9" w14:textId="77777777" w:rsidR="00A30B97" w:rsidRPr="00AF768B" w:rsidRDefault="00A30B97" w:rsidP="00A30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F768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- проставления сразу нескольких ответов на один и тот же вопрос;</w:t>
      </w:r>
    </w:p>
    <w:p w14:paraId="19C72AA9" w14:textId="77777777" w:rsidR="00A30B97" w:rsidRPr="00AF768B" w:rsidRDefault="00A30B97" w:rsidP="00A30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F768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- не проставления ответов по вопросам, поставленным на голосование;</w:t>
      </w:r>
    </w:p>
    <w:p w14:paraId="08BC4E7E" w14:textId="2B7BC7FD" w:rsidR="00A30B97" w:rsidRPr="00AF768B" w:rsidRDefault="00A30B97" w:rsidP="00A30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F768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- не указания сведений о собственнике земельного участка</w:t>
      </w:r>
      <w:r w:rsidR="00A153C7" w:rsidRPr="00AF768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(дома), а также не предоставления документов, идентифицирующих члена НП (документы, подтверждающие право собственности на </w:t>
      </w:r>
      <w:proofErr w:type="gramStart"/>
      <w:r w:rsidR="00A153C7" w:rsidRPr="00AF768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дом,  земельный</w:t>
      </w:r>
      <w:proofErr w:type="gramEnd"/>
      <w:r w:rsidR="00A153C7" w:rsidRPr="00AF768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участок и копия разворота паспорта РФ);</w:t>
      </w:r>
    </w:p>
    <w:p w14:paraId="3B1BFAFC" w14:textId="1F477A94" w:rsidR="00A30B97" w:rsidRDefault="00A30B97" w:rsidP="00A30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F768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- если решение собственника/ ЧЛЕНА НП «ЦЕРНСКОЕ 2» по поставленным на голосование вопросам не подписано.</w:t>
      </w:r>
    </w:p>
    <w:p w14:paraId="46D7E234" w14:textId="12928570" w:rsidR="00AF768B" w:rsidRPr="00AF768B" w:rsidRDefault="00AF768B" w:rsidP="00A30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F768B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Кандидаты, набравшиеся наибольшее количество голосов, считаются выбранными единогласно.</w:t>
      </w:r>
    </w:p>
    <w:p w14:paraId="23FE8C0E" w14:textId="77777777" w:rsidR="00AF768B" w:rsidRDefault="00AF768B" w:rsidP="00AF7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0FD3532A" w14:textId="742CB7B9" w:rsidR="00AF768B" w:rsidRPr="00AF768B" w:rsidRDefault="00AF768B" w:rsidP="00AF7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F768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Вы можете получить необходимую информацию </w:t>
      </w:r>
      <w:bookmarkStart w:id="15" w:name="_Hlk85538536"/>
      <w:r w:rsidRPr="00AF768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по телефону </w:t>
      </w:r>
      <w:r w:rsidR="00BE67B6" w:rsidRPr="00BE67B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+7 985 896 8464 </w:t>
      </w:r>
      <w:r w:rsidRPr="00AF768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(в том числе посредством </w:t>
      </w:r>
      <w:r w:rsidRPr="00AF768B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SMS</w:t>
      </w:r>
      <w:r w:rsidRPr="00AF768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-сообщений, а также с использованием мессенджера </w:t>
      </w:r>
      <w:proofErr w:type="spellStart"/>
      <w:r w:rsidRPr="00AF768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WhatsApp</w:t>
      </w:r>
      <w:bookmarkEnd w:id="15"/>
      <w:proofErr w:type="spellEnd"/>
      <w:r w:rsidRPr="00AF768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).</w:t>
      </w:r>
    </w:p>
    <w:p w14:paraId="67DC9E6E" w14:textId="77777777" w:rsidR="00A30B97" w:rsidRPr="00AF768B" w:rsidRDefault="00A30B97" w:rsidP="00A30B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520F3F5" w14:textId="77777777" w:rsidR="00A81C10" w:rsidRPr="00AF768B" w:rsidRDefault="00A81C10" w:rsidP="00A81C10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AF768B">
        <w:rPr>
          <w:rFonts w:ascii="Times New Roman" w:hAnsi="Times New Roman" w:cs="Times New Roman"/>
          <w:i/>
          <w:iCs/>
          <w:sz w:val="16"/>
          <w:szCs w:val="16"/>
        </w:rPr>
        <w:t>*Голосование может быть проведено путем обмена документами посредством почтовой, телеграфной, телетайпной, телефонной,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14:paraId="1B279249" w14:textId="42AF93D5" w:rsidR="009E0960" w:rsidRPr="00AF768B" w:rsidRDefault="00105B97" w:rsidP="002C519A">
      <w:pPr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AF768B">
        <w:rPr>
          <w:rFonts w:ascii="Times New Roman" w:hAnsi="Times New Roman" w:cs="Times New Roman"/>
          <w:i/>
          <w:iCs/>
          <w:sz w:val="16"/>
          <w:szCs w:val="16"/>
        </w:rPr>
        <w:t>** Подписывая данный бюллетень член Партнерства подписывает свое согласие на обработку персональных данных</w:t>
      </w:r>
      <w:r w:rsidR="002C519A">
        <w:rPr>
          <w:rFonts w:ascii="Times New Roman" w:hAnsi="Times New Roman" w:cs="Times New Roman"/>
          <w:i/>
          <w:iCs/>
          <w:sz w:val="16"/>
          <w:szCs w:val="16"/>
        </w:rPr>
        <w:t xml:space="preserve">, относящихся к </w:t>
      </w:r>
      <w:r w:rsidRPr="00AF768B">
        <w:rPr>
          <w:rFonts w:ascii="Times New Roman" w:hAnsi="Times New Roman" w:cs="Times New Roman"/>
          <w:i/>
          <w:iCs/>
          <w:sz w:val="16"/>
          <w:szCs w:val="16"/>
        </w:rPr>
        <w:t>номер</w:t>
      </w:r>
      <w:r w:rsidR="002C519A">
        <w:rPr>
          <w:rFonts w:ascii="Times New Roman" w:hAnsi="Times New Roman" w:cs="Times New Roman"/>
          <w:i/>
          <w:iCs/>
          <w:sz w:val="16"/>
          <w:szCs w:val="16"/>
        </w:rPr>
        <w:t>у</w:t>
      </w:r>
      <w:r w:rsidRPr="00AF768B">
        <w:rPr>
          <w:rFonts w:ascii="Times New Roman" w:hAnsi="Times New Roman" w:cs="Times New Roman"/>
          <w:i/>
          <w:iCs/>
          <w:sz w:val="16"/>
          <w:szCs w:val="16"/>
        </w:rPr>
        <w:t xml:space="preserve"> участка (дома)</w:t>
      </w:r>
      <w:r w:rsidR="00AF768B" w:rsidRPr="00AF768B">
        <w:rPr>
          <w:rFonts w:ascii="Times New Roman" w:hAnsi="Times New Roman" w:cs="Times New Roman"/>
          <w:i/>
          <w:iCs/>
          <w:sz w:val="16"/>
          <w:szCs w:val="16"/>
        </w:rPr>
        <w:t>, паспортны</w:t>
      </w:r>
      <w:r w:rsidR="00425981">
        <w:rPr>
          <w:rFonts w:ascii="Times New Roman" w:hAnsi="Times New Roman" w:cs="Times New Roman"/>
          <w:i/>
          <w:iCs/>
          <w:sz w:val="16"/>
          <w:szCs w:val="16"/>
        </w:rPr>
        <w:t>м</w:t>
      </w:r>
      <w:r w:rsidR="00AF768B" w:rsidRPr="00AF768B">
        <w:rPr>
          <w:rFonts w:ascii="Times New Roman" w:hAnsi="Times New Roman" w:cs="Times New Roman"/>
          <w:i/>
          <w:iCs/>
          <w:sz w:val="16"/>
          <w:szCs w:val="16"/>
        </w:rPr>
        <w:t xml:space="preserve"> данны</w:t>
      </w:r>
      <w:r w:rsidR="00425981">
        <w:rPr>
          <w:rFonts w:ascii="Times New Roman" w:hAnsi="Times New Roman" w:cs="Times New Roman"/>
          <w:i/>
          <w:iCs/>
          <w:sz w:val="16"/>
          <w:szCs w:val="16"/>
        </w:rPr>
        <w:t>м</w:t>
      </w:r>
      <w:r w:rsidRPr="00AF768B">
        <w:rPr>
          <w:rFonts w:ascii="Times New Roman" w:hAnsi="Times New Roman" w:cs="Times New Roman"/>
          <w:i/>
          <w:iCs/>
          <w:sz w:val="16"/>
          <w:szCs w:val="16"/>
        </w:rPr>
        <w:t xml:space="preserve"> и результат</w:t>
      </w:r>
      <w:r w:rsidR="00425981">
        <w:rPr>
          <w:rFonts w:ascii="Times New Roman" w:hAnsi="Times New Roman" w:cs="Times New Roman"/>
          <w:i/>
          <w:iCs/>
          <w:sz w:val="16"/>
          <w:szCs w:val="16"/>
        </w:rPr>
        <w:t>ам</w:t>
      </w:r>
      <w:r w:rsidRPr="00AF768B">
        <w:rPr>
          <w:rFonts w:ascii="Times New Roman" w:hAnsi="Times New Roman" w:cs="Times New Roman"/>
          <w:i/>
          <w:iCs/>
          <w:sz w:val="16"/>
          <w:szCs w:val="16"/>
        </w:rPr>
        <w:t xml:space="preserve"> голосования</w:t>
      </w:r>
      <w:r w:rsidR="00AF768B" w:rsidRPr="00AF768B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2C519A">
        <w:rPr>
          <w:rFonts w:ascii="Times New Roman" w:hAnsi="Times New Roman" w:cs="Times New Roman"/>
          <w:i/>
          <w:iCs/>
          <w:sz w:val="16"/>
          <w:szCs w:val="16"/>
        </w:rPr>
        <w:t>в целях</w:t>
      </w:r>
      <w:r w:rsidR="00AF768B" w:rsidRPr="00AF768B">
        <w:rPr>
          <w:rFonts w:ascii="Times New Roman" w:hAnsi="Times New Roman" w:cs="Times New Roman"/>
          <w:i/>
          <w:iCs/>
          <w:sz w:val="16"/>
          <w:szCs w:val="16"/>
        </w:rPr>
        <w:t xml:space="preserve"> подготовки протокола об итогах голосования</w:t>
      </w:r>
      <w:r w:rsidR="002C519A"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42371084" w14:textId="77777777" w:rsidR="001238CA" w:rsidRDefault="009538F9" w:rsidP="001238CA">
      <w:pPr>
        <w:pStyle w:val="a9"/>
        <w:jc w:val="both"/>
        <w:rPr>
          <w:i/>
          <w:iCs/>
          <w:sz w:val="16"/>
          <w:szCs w:val="16"/>
        </w:rPr>
      </w:pPr>
      <w:r w:rsidRPr="00AF768B">
        <w:rPr>
          <w:i/>
          <w:iCs/>
          <w:sz w:val="16"/>
          <w:szCs w:val="16"/>
        </w:rPr>
        <w:t xml:space="preserve">              *** Согласно ст. 181.2 ГК РФ, решение собрания может быть принято без проведения заседания (заочное голосование) посредством отправки, в том числе с помощью электронных либо иных технических средств, , не менее чем пятьюдесятью процентами от общего числа участников соответствующего гражданско-правового сообщества документов, содержащих сведения об их голосовании.</w:t>
      </w:r>
    </w:p>
    <w:p w14:paraId="45EB6F05" w14:textId="34A1E766" w:rsidR="00AF768B" w:rsidRPr="00AF768B" w:rsidRDefault="00AF768B" w:rsidP="001238CA">
      <w:pPr>
        <w:pStyle w:val="a9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ФИО и подпись_____________________________________</w:t>
      </w:r>
      <w:proofErr w:type="gramStart"/>
      <w:r>
        <w:rPr>
          <w:i/>
          <w:iCs/>
          <w:sz w:val="20"/>
          <w:szCs w:val="20"/>
        </w:rPr>
        <w:t>_  дата</w:t>
      </w:r>
      <w:proofErr w:type="gramEnd"/>
      <w:r>
        <w:rPr>
          <w:i/>
          <w:iCs/>
          <w:sz w:val="20"/>
          <w:szCs w:val="20"/>
        </w:rPr>
        <w:t xml:space="preserve"> ___________________2021 года</w:t>
      </w:r>
    </w:p>
    <w:sectPr w:rsidR="00AF768B" w:rsidRPr="00AF768B" w:rsidSect="001238C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034E2"/>
    <w:multiLevelType w:val="hybridMultilevel"/>
    <w:tmpl w:val="EA6C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24E31"/>
    <w:multiLevelType w:val="hybridMultilevel"/>
    <w:tmpl w:val="D7AC61A0"/>
    <w:lvl w:ilvl="0" w:tplc="06F097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0AF7084"/>
    <w:multiLevelType w:val="hybridMultilevel"/>
    <w:tmpl w:val="1F54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73946"/>
    <w:multiLevelType w:val="hybridMultilevel"/>
    <w:tmpl w:val="C11CE658"/>
    <w:lvl w:ilvl="0" w:tplc="2988B7F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28"/>
    <w:rsid w:val="000347E4"/>
    <w:rsid w:val="00043ED1"/>
    <w:rsid w:val="00073D89"/>
    <w:rsid w:val="00091D04"/>
    <w:rsid w:val="000A306D"/>
    <w:rsid w:val="000B5883"/>
    <w:rsid w:val="000D3567"/>
    <w:rsid w:val="00105B97"/>
    <w:rsid w:val="001238CA"/>
    <w:rsid w:val="00131DFE"/>
    <w:rsid w:val="00183555"/>
    <w:rsid w:val="001F79E0"/>
    <w:rsid w:val="00211589"/>
    <w:rsid w:val="00215314"/>
    <w:rsid w:val="002443BE"/>
    <w:rsid w:val="002A069E"/>
    <w:rsid w:val="002C519A"/>
    <w:rsid w:val="002C51B4"/>
    <w:rsid w:val="00357480"/>
    <w:rsid w:val="003F7985"/>
    <w:rsid w:val="00425981"/>
    <w:rsid w:val="00440C08"/>
    <w:rsid w:val="004660F3"/>
    <w:rsid w:val="00503BFA"/>
    <w:rsid w:val="00557623"/>
    <w:rsid w:val="005F6AB6"/>
    <w:rsid w:val="006349C6"/>
    <w:rsid w:val="006600FD"/>
    <w:rsid w:val="006C0FE4"/>
    <w:rsid w:val="00701F56"/>
    <w:rsid w:val="00703881"/>
    <w:rsid w:val="00716228"/>
    <w:rsid w:val="00894FDB"/>
    <w:rsid w:val="00896504"/>
    <w:rsid w:val="008A148C"/>
    <w:rsid w:val="008C5060"/>
    <w:rsid w:val="008D44F7"/>
    <w:rsid w:val="009538F9"/>
    <w:rsid w:val="00975B0C"/>
    <w:rsid w:val="00993325"/>
    <w:rsid w:val="009C0782"/>
    <w:rsid w:val="009E0960"/>
    <w:rsid w:val="009F61BC"/>
    <w:rsid w:val="00A153C7"/>
    <w:rsid w:val="00A30B97"/>
    <w:rsid w:val="00A81C10"/>
    <w:rsid w:val="00AA2BE6"/>
    <w:rsid w:val="00AE008E"/>
    <w:rsid w:val="00AF768B"/>
    <w:rsid w:val="00B07392"/>
    <w:rsid w:val="00BE67B6"/>
    <w:rsid w:val="00C2152E"/>
    <w:rsid w:val="00C22035"/>
    <w:rsid w:val="00C6256D"/>
    <w:rsid w:val="00CE6BE7"/>
    <w:rsid w:val="00CF545F"/>
    <w:rsid w:val="00D053F1"/>
    <w:rsid w:val="00D439CE"/>
    <w:rsid w:val="00E34848"/>
    <w:rsid w:val="00E92736"/>
    <w:rsid w:val="00EB5A7F"/>
    <w:rsid w:val="00F9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8720"/>
  <w15:chartTrackingRefBased/>
  <w15:docId w15:val="{6AE9F5A5-6920-42E8-878C-B4D177C5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B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62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162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5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975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975B0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30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C51B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993325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6C0FE4"/>
    <w:rPr>
      <w:color w:val="605E5C"/>
      <w:shd w:val="clear" w:color="auto" w:fill="E1DFDD"/>
    </w:rPr>
  </w:style>
  <w:style w:type="paragraph" w:styleId="a9">
    <w:name w:val="footer"/>
    <w:basedOn w:val="a"/>
    <w:link w:val="aa"/>
    <w:uiPriority w:val="99"/>
    <w:unhideWhenUsed/>
    <w:rsid w:val="009538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538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7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Коротаева</dc:creator>
  <cp:keywords/>
  <dc:description/>
  <cp:lastModifiedBy>Надежда А. Коротаева</cp:lastModifiedBy>
  <cp:revision>53</cp:revision>
  <cp:lastPrinted>2021-11-08T14:22:00Z</cp:lastPrinted>
  <dcterms:created xsi:type="dcterms:W3CDTF">2021-10-13T12:10:00Z</dcterms:created>
  <dcterms:modified xsi:type="dcterms:W3CDTF">2021-11-08T15:48:00Z</dcterms:modified>
</cp:coreProperties>
</file>